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6820" w:h="11900" w:orient="landscape"/>
          <w:pgMar w:top="1100" w:bottom="280" w:left="180" w:right="180"/>
        </w:sectPr>
      </w:pPr>
    </w:p>
    <w:p>
      <w:pPr>
        <w:spacing w:line="280" w:lineRule="auto" w:before="100"/>
        <w:ind w:left="1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168" from="14.16pt,42.009857pt" to="826.853pt,42.009857pt" stroked="true" strokeweight="5.386pt" strokecolor="#4682b4">
            <v:stroke dashstyle="solid"/>
            <w10:wrap type="none"/>
          </v:line>
        </w:pict>
      </w:r>
      <w:r>
        <w:rPr>
          <w:sz w:val="24"/>
        </w:rPr>
        <w:t>CONSELHO DE ARQUITETURA E URBANISMO DA</w:t>
      </w:r>
      <w:r>
        <w:rPr>
          <w:spacing w:val="-38"/>
          <w:sz w:val="24"/>
        </w:rPr>
        <w:t> </w:t>
      </w:r>
      <w:r>
        <w:rPr>
          <w:sz w:val="24"/>
        </w:rPr>
        <w:t>PARAIBA CNPJ:</w:t>
      </w:r>
      <w:r>
        <w:rPr>
          <w:spacing w:val="-2"/>
          <w:sz w:val="24"/>
        </w:rPr>
        <w:t> </w:t>
      </w:r>
      <w:r>
        <w:rPr>
          <w:sz w:val="24"/>
        </w:rPr>
        <w:t>14.918.711/0001-54</w:t>
      </w:r>
    </w:p>
    <w:p>
      <w:pPr>
        <w:pStyle w:val="BodyText"/>
        <w:rPr>
          <w:b w:val="0"/>
          <w:sz w:val="36"/>
        </w:rPr>
      </w:pPr>
      <w:r>
        <w:rPr>
          <w:b w:val="0"/>
        </w:rPr>
        <w:br w:type="column"/>
      </w:r>
      <w:r>
        <w:rPr>
          <w:b w:val="0"/>
          <w:sz w:val="36"/>
        </w:rPr>
      </w:r>
    </w:p>
    <w:p>
      <w:pPr>
        <w:pStyle w:val="BodyText"/>
        <w:rPr>
          <w:b w:val="0"/>
          <w:sz w:val="36"/>
        </w:rPr>
      </w:pPr>
    </w:p>
    <w:p>
      <w:pPr>
        <w:spacing w:before="314"/>
        <w:ind w:left="131" w:right="0" w:firstLine="0"/>
        <w:jc w:val="left"/>
        <w:rPr>
          <w:sz w:val="29"/>
        </w:rPr>
      </w:pPr>
      <w:r>
        <w:rPr>
          <w:sz w:val="29"/>
        </w:rPr>
        <w:t>Relatório de Contratos</w:t>
      </w:r>
    </w:p>
    <w:p>
      <w:pPr>
        <w:pStyle w:val="BodyText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before="175"/>
        <w:ind w:left="1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Período: 01/02/2018 a 28/02/2018</w:t>
      </w:r>
    </w:p>
    <w:p>
      <w:pPr>
        <w:spacing w:after="0"/>
        <w:jc w:val="left"/>
        <w:rPr>
          <w:sz w:val="16"/>
        </w:rPr>
        <w:sectPr>
          <w:type w:val="continuous"/>
          <w:pgSz w:w="16820" w:h="11900" w:orient="landscape"/>
          <w:pgMar w:top="1100" w:bottom="280" w:left="180" w:right="180"/>
          <w:cols w:num="3" w:equalWidth="0">
            <w:col w:w="6353" w:space="292"/>
            <w:col w:w="3034" w:space="3517"/>
            <w:col w:w="3264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09.1pt;height:18pt;mso-position-horizontal-relative:char;mso-position-vertical-relative:line" type="#_x0000_t202" filled="true" fillcolor="#4682b4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216" w:val="left" w:leader="none"/>
                      <w:tab w:pos="6846" w:val="left" w:leader="none"/>
                      <w:tab w:pos="8383" w:val="left" w:leader="none"/>
                      <w:tab w:pos="9654" w:val="left" w:leader="none"/>
                      <w:tab w:pos="10824" w:val="left" w:leader="none"/>
                      <w:tab w:pos="12108" w:val="left" w:leader="none"/>
                      <w:tab w:pos="13563" w:val="left" w:leader="none"/>
                      <w:tab w:pos="14813" w:val="left" w:leader="none"/>
                    </w:tabs>
                    <w:spacing w:before="67"/>
                  </w:pPr>
                  <w:r>
                    <w:rPr>
                      <w:color w:val="FFFFFF"/>
                      <w:w w:val="105"/>
                    </w:rPr>
                    <w:t>N°</w:t>
                  </w:r>
                  <w:r>
                    <w:rPr>
                      <w:color w:val="FFFFFF"/>
                      <w:spacing w:val="-16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Contrato</w:t>
                  </w:r>
                  <w:r>
                    <w:rPr>
                      <w:color w:val="FFFFFF"/>
                      <w:spacing w:val="17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Contratado</w:t>
                    <w:tab/>
                    <w:t>Tipo</w:t>
                    <w:tab/>
                    <w:t>Vigência</w:t>
                    <w:tab/>
                    <w:t>Vr.</w:t>
                  </w:r>
                  <w:r>
                    <w:rPr>
                      <w:color w:val="FFFFFF"/>
                      <w:spacing w:val="-1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Total</w:t>
                    <w:tab/>
                    <w:t>Vr.</w:t>
                  </w:r>
                  <w:r>
                    <w:rPr>
                      <w:color w:val="FFFFFF"/>
                      <w:spacing w:val="-1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Emp.</w:t>
                    <w:tab/>
                    <w:t>Vr.</w:t>
                  </w:r>
                  <w:r>
                    <w:rPr>
                      <w:color w:val="FFFFFF"/>
                      <w:spacing w:val="-13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Parcela</w:t>
                    <w:tab/>
                    <w:t>Ter.</w:t>
                  </w:r>
                  <w:r>
                    <w:rPr>
                      <w:color w:val="FFFFFF"/>
                      <w:spacing w:val="-11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Reaj.</w:t>
                    <w:tab/>
                    <w:t>Ind.</w:t>
                  </w:r>
                  <w:r>
                    <w:rPr>
                      <w:color w:val="FFFFFF"/>
                      <w:spacing w:val="-12"/>
                      <w:w w:val="105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Reaj.</w:t>
                    <w:tab/>
                    <w:t>Unidade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4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809.1pt;height:86.4pt;mso-position-horizontal-relative:char;mso-position-vertical-relative:line" coordorigin="0,0" coordsize="16182,1728">
            <v:rect style="position:absolute;left:2185;top:1296;width:13996;height:432" filled="true" fillcolor="#eaeaea" stroked="false">
              <v:fill type="solid"/>
            </v:rect>
            <v:rect style="position:absolute;left:0;top:1296;width:2186;height:432" filled="true" fillcolor="#eaeaea" stroked="false">
              <v:fill type="solid"/>
            </v:rect>
            <v:rect style="position:absolute;left:12325;top:864;width:3857;height:432" filled="true" fillcolor="#eaeaea" stroked="false">
              <v:fill type="solid"/>
            </v:rect>
            <v:rect style="position:absolute;left:10772;top:864;width:1554;height:432" filled="true" fillcolor="#eaeaea" stroked="false">
              <v:fill type="solid"/>
            </v:rect>
            <v:rect style="position:absolute;left:6893;top:864;width:3879;height:432" filled="true" fillcolor="#eaeaea" stroked="false">
              <v:fill type="solid"/>
            </v:rect>
            <v:rect style="position:absolute;left:5216;top:864;width:1677;height:432" filled="true" fillcolor="#eaeaea" stroked="false">
              <v:fill type="solid"/>
            </v:rect>
            <v:rect style="position:absolute;left:4624;top:864;width:593;height:432" filled="true" fillcolor="#eaeaea" stroked="false">
              <v:fill type="solid"/>
            </v:rect>
            <v:rect style="position:absolute;left:1330;top:864;width:3294;height:432" filled="true" fillcolor="#eaeaea" stroked="false">
              <v:fill type="solid"/>
            </v:rect>
            <v:rect style="position:absolute;left:0;top:864;width:1331;height:432" filled="true" fillcolor="#eaeaea" stroked="false">
              <v:fill type="solid"/>
            </v:rect>
            <v:rect style="position:absolute;left:8756;top:432;width:7426;height:432" filled="true" fillcolor="#eaeaea" stroked="false">
              <v:fill type="solid"/>
            </v:rect>
            <v:rect style="position:absolute;left:1330;top:432;width:7426;height:432" filled="true" fillcolor="#eaeaea" stroked="false">
              <v:fill type="solid"/>
            </v:rect>
            <v:rect style="position:absolute;left:0;top:432;width:1331;height:432" filled="true" fillcolor="#eaeaea" stroked="false">
              <v:fill type="solid"/>
            </v:rect>
            <v:rect style="position:absolute;left:14813;top:0;width:1368;height:432" filled="true" fillcolor="#eaeaea" stroked="false">
              <v:fill type="solid"/>
            </v:rect>
            <v:rect style="position:absolute;left:13279;top:0;width:1535;height:432" filled="true" fillcolor="#eaeaea" stroked="false">
              <v:fill type="solid"/>
            </v:rect>
            <v:rect style="position:absolute;left:11882;top:0;width:1398;height:432" filled="true" fillcolor="#eaeaea" stroked="false">
              <v:fill type="solid"/>
            </v:rect>
            <v:rect style="position:absolute;left:10478;top:0;width:1404;height:432" filled="true" fillcolor="#eaeaea" stroked="false">
              <v:fill type="solid"/>
            </v:rect>
            <v:rect style="position:absolute;left:9214;top:0;width:1265;height:432" filled="true" fillcolor="#eaeaea" stroked="false">
              <v:fill type="solid"/>
            </v:rect>
            <v:rect style="position:absolute;left:7921;top:0;width:1293;height:432" filled="true" fillcolor="#eaeaea" stroked="false">
              <v:fill type="solid"/>
            </v:rect>
            <v:rect style="position:absolute;left:6604;top:0;width:1318;height:432" filled="true" fillcolor="#eaeaea" stroked="false">
              <v:fill type="solid"/>
            </v:rect>
            <v:rect style="position:absolute;left:5216;top:0;width:1388;height:432" filled="true" fillcolor="#eaeaea" stroked="false">
              <v:fill type="solid"/>
            </v:rect>
            <v:rect style="position:absolute;left:1330;top:0;width:3886;height:432" filled="true" fillcolor="#eaeaea" stroked="false">
              <v:fill type="solid"/>
            </v:rect>
            <v:rect style="position:absolute;left:0;top:0;width:1331;height:432" filled="true" fillcolor="#eaeaea" stroked="false">
              <v:fill type="solid"/>
            </v:rect>
            <v:shape style="position:absolute;left:0;top:548;width:1121;height:63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Objeto: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Responsável:</w:t>
                    </w:r>
                  </w:p>
                </w:txbxContent>
              </v:textbox>
              <w10:wrap type="none"/>
            </v:shape>
            <v:shape style="position:absolute;left:5216;top:992;width:1351;height:17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Responsável Sub.:</w:t>
                    </w:r>
                  </w:p>
                </w:txbxContent>
              </v:textbox>
              <w10:wrap type="none"/>
            </v:shape>
            <v:shape style="position:absolute;left:10772;top:992;width:1300;height:17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Situação Usuário:</w:t>
                    </w:r>
                  </w:p>
                </w:txbxContent>
              </v:textbox>
              <w10:wrap type="none"/>
            </v:shape>
            <v:shape style="position:absolute;left:0;top:1412;width:2060;height:20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Modalidade</w:t>
                    </w:r>
                    <w:r>
                      <w:rPr>
                        <w:b/>
                        <w:spacing w:val="-2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b/>
                        <w:spacing w:val="-2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Contrato: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064" w:val="left" w:leader="none"/>
          <w:tab w:pos="16356" w:val="left" w:leader="none"/>
        </w:tabs>
        <w:spacing w:before="1"/>
        <w:ind w:left="103" w:right="0" w:firstLine="0"/>
        <w:jc w:val="left"/>
        <w:rPr>
          <w:b/>
          <w:sz w:val="17"/>
        </w:rPr>
      </w:pPr>
      <w:r>
        <w:rPr>
          <w:rFonts w:ascii="Times New Roman"/>
          <w:w w:val="102"/>
          <w:sz w:val="17"/>
          <w:shd w:fill="E3E3E3" w:color="auto" w:val="clear"/>
        </w:rPr>
        <w:t> </w:t>
      </w:r>
      <w:r>
        <w:rPr>
          <w:rFonts w:ascii="Times New Roman"/>
          <w:sz w:val="17"/>
          <w:shd w:fill="E3E3E3" w:color="auto" w:val="clear"/>
        </w:rPr>
        <w:tab/>
      </w:r>
      <w:r>
        <w:rPr>
          <w:b/>
          <w:w w:val="105"/>
          <w:sz w:val="17"/>
          <w:shd w:fill="E3E3E3" w:color="auto" w:val="clear"/>
        </w:rPr>
        <w:t>Valor</w:t>
      </w:r>
      <w:r>
        <w:rPr>
          <w:b/>
          <w:spacing w:val="-29"/>
          <w:w w:val="105"/>
          <w:sz w:val="17"/>
          <w:shd w:fill="E3E3E3" w:color="auto" w:val="clear"/>
        </w:rPr>
        <w:t> </w:t>
      </w:r>
      <w:r>
        <w:rPr>
          <w:b/>
          <w:w w:val="105"/>
          <w:sz w:val="17"/>
          <w:shd w:fill="E3E3E3" w:color="auto" w:val="clear"/>
        </w:rPr>
        <w:t>Total</w:t>
      </w:r>
      <w:r>
        <w:rPr>
          <w:b/>
          <w:spacing w:val="-29"/>
          <w:w w:val="105"/>
          <w:sz w:val="17"/>
          <w:shd w:fill="E3E3E3" w:color="auto" w:val="clear"/>
        </w:rPr>
        <w:t> </w:t>
      </w:r>
      <w:r>
        <w:rPr>
          <w:b/>
          <w:w w:val="105"/>
          <w:sz w:val="17"/>
          <w:shd w:fill="E3E3E3" w:color="auto" w:val="clear"/>
        </w:rPr>
        <w:t>Contratos:</w:t>
      </w:r>
      <w:r>
        <w:rPr>
          <w:b/>
          <w:sz w:val="17"/>
          <w:shd w:fill="E3E3E3" w:color="auto" w:val="clear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6820" w:h="11900" w:orient="landscape"/>
          <w:pgMar w:top="1100" w:bottom="280" w:left="180" w:right="180"/>
        </w:sectPr>
      </w:pPr>
    </w:p>
    <w:p>
      <w:pPr>
        <w:spacing w:before="172"/>
        <w:ind w:left="0" w:right="0" w:firstLine="0"/>
        <w:jc w:val="right"/>
        <w:rPr>
          <w:sz w:val="19"/>
        </w:rPr>
      </w:pPr>
      <w:r>
        <w:rPr>
          <w:w w:val="105"/>
          <w:sz w:val="19"/>
        </w:rPr>
        <w:t>Impresso em: 13/03/2018</w:t>
      </w:r>
    </w:p>
    <w:p>
      <w:pPr>
        <w:spacing w:before="105"/>
        <w:ind w:left="0" w:right="129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Página:1/1</w:t>
      </w:r>
    </w:p>
    <w:sectPr>
      <w:type w:val="continuous"/>
      <w:pgSz w:w="16820" w:h="11900" w:orient="landscape"/>
      <w:pgMar w:top="1100" w:bottom="280" w:left="180" w:right="180"/>
      <w:cols w:num="2" w:equalWidth="0">
        <w:col w:w="9225" w:space="40"/>
        <w:col w:w="71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2018-03-14T13:15:06Z</dcterms:created>
  <dcterms:modified xsi:type="dcterms:W3CDTF">2018-03-14T13:15:06Z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2018-03-13T00:00:00Z</vt:filetime>
  </property>
</Properties>
</file>