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vertAlign w:val="baselin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i w:val="0"/>
          <w:color w:val="ff0000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MODELO </w:t>
      </w:r>
      <w:r w:rsidDel="00000000" w:rsidR="00000000" w:rsidRPr="00000000">
        <w:rPr>
          <w:rFonts w:ascii="Roboto" w:cs="Roboto" w:eastAsia="Roboto" w:hAnsi="Roboto"/>
          <w:b w:val="1"/>
          <w:color w:val="ff0000"/>
          <w:vertAlign w:val="baseline"/>
          <w:rtl w:val="0"/>
        </w:rPr>
        <w:t xml:space="preserve">01 - PROPONENTE PESSOA JUR</w:t>
      </w: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(Nome do Representante Legal da Entidade / Pessoa Jur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ídica, conforme item 1.2 do ANEXO I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na condição de representante legal da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az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ão social da Entidade / Pessoa Jurídica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(CNPJ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 Entidade / Pessoa Jurídica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declar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sob as penas da lei, que a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roponente não possui dirigentes que sejam empregados ou dirigentes do CAU/BR ou dos CAU/UF, bem como seus cônjuges, companheiros ou parentes em linha reta, colateral ou por afinidade, até o segundo grau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(entende-se por dirigentes do CAU/PB, presidente, vice-presidentes, membros do Conselho Diretor e coordenadores de comissões, Conselheiros titulares e suplentes).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 ser verdade, firmo a presente.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(Proponente)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(Cargo do Representante Legal)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(CPF)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DECLARAÇÃO</w:t>
      </w:r>
    </w:p>
    <w:p w:rsidR="00000000" w:rsidDel="00000000" w:rsidP="00000000" w:rsidRDefault="00000000" w:rsidRPr="00000000" w14:paraId="0000001B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Roboto" w:cs="Roboto" w:eastAsia="Roboto" w:hAnsi="Roboto"/>
          <w:i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MODELO 02 - PROPONENTE PESSOA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(Nome do Representante Legal da Entidade / Pessoa Jurídica, conforme item 1.2 do ANEXO I)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na condição de representante legal da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(Razão social da Entidade / Pessoa Jurídica)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(CNPJ da Entidade / Pessoa Jurídica)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declar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sob as penas da lei, que receb</w:t>
      </w:r>
      <w:r w:rsidDel="00000000" w:rsidR="00000000" w:rsidRPr="00000000">
        <w:rPr>
          <w:rFonts w:ascii="Roboto" w:cs="Roboto" w:eastAsia="Roboto" w:hAnsi="Roboto"/>
          <w:rtl w:val="0"/>
        </w:rPr>
        <w:t xml:space="preserve">i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na data de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XX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outubro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2021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repasse de recurso, no valor de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R$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XX.XXX,XX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(descrever aqui o valor por extenso)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na conta corrente específica para esse fim, em razão do cronograma de desembolso constante do Formulário de Solicitaç</w:t>
      </w:r>
      <w:r w:rsidDel="00000000" w:rsidR="00000000" w:rsidRPr="00000000">
        <w:rPr>
          <w:rFonts w:ascii="Roboto" w:cs="Roboto" w:eastAsia="Roboto" w:hAnsi="Roboto"/>
          <w:rtl w:val="0"/>
        </w:rPr>
        <w:t xml:space="preserve">ão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atrocínio aprovado pelo CAU/PB.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 ser verdade, firm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 presente.</w:t>
      </w:r>
    </w:p>
    <w:p w:rsidR="00000000" w:rsidDel="00000000" w:rsidP="00000000" w:rsidRDefault="00000000" w:rsidRPr="00000000" w14:paraId="00000021">
      <w:pPr>
        <w:spacing w:line="48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Local e data</w:t>
      </w:r>
    </w:p>
    <w:p w:rsidR="00000000" w:rsidDel="00000000" w:rsidP="00000000" w:rsidRDefault="00000000" w:rsidRPr="00000000" w14:paraId="00000022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(Proponente)</w:t>
      </w:r>
    </w:p>
    <w:p w:rsidR="00000000" w:rsidDel="00000000" w:rsidP="00000000" w:rsidRDefault="00000000" w:rsidRPr="00000000" w14:paraId="00000025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(Cargo do Representante Legal)</w:t>
      </w:r>
    </w:p>
    <w:p w:rsidR="00000000" w:rsidDel="00000000" w:rsidP="00000000" w:rsidRDefault="00000000" w:rsidRPr="00000000" w14:paraId="00000026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DECLARAÇÃO</w:t>
      </w:r>
    </w:p>
    <w:p w:rsidR="00000000" w:rsidDel="00000000" w:rsidP="00000000" w:rsidRDefault="00000000" w:rsidRPr="00000000" w14:paraId="0000002A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Roboto" w:cs="Roboto" w:eastAsia="Roboto" w:hAnsi="Roboto"/>
          <w:b w:val="1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MODELO 01 - PROPONENTE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="48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(Nome Completo da Pessoa Física, conforme item 1.1 do ANEXO I)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 da Pessoa Física),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proponente, declaro, sob as penas da lei, que não sou empregado ou dirigente do CAU/BR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ou dos CAU/UF, bem como não sou cônjuge, companheiro ou parente em linha reta, colateral ou por afinidade, até o segundo grau de dirigentes do CAU/BR ou do CAU/PB (entende-se por dirigentes do CAU/PB, presidente, vice-presidentes, membros do Conselho Diretor e coordenadores de comissões, Conselheiros titulares e suplentes).</w:t>
      </w:r>
    </w:p>
    <w:p w:rsidR="00000000" w:rsidDel="00000000" w:rsidP="00000000" w:rsidRDefault="00000000" w:rsidRPr="00000000" w14:paraId="0000002F">
      <w:pPr>
        <w:spacing w:after="280" w:before="280" w:line="48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Por ser verdade, firmo a presente.</w:t>
      </w:r>
    </w:p>
    <w:p w:rsidR="00000000" w:rsidDel="00000000" w:rsidP="00000000" w:rsidRDefault="00000000" w:rsidRPr="00000000" w14:paraId="00000030">
      <w:pPr>
        <w:spacing w:line="48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Local e data</w:t>
      </w:r>
    </w:p>
    <w:p w:rsidR="00000000" w:rsidDel="00000000" w:rsidP="00000000" w:rsidRDefault="00000000" w:rsidRPr="00000000" w14:paraId="00000031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(Proponente)</w:t>
      </w:r>
    </w:p>
    <w:p w:rsidR="00000000" w:rsidDel="00000000" w:rsidP="00000000" w:rsidRDefault="00000000" w:rsidRPr="00000000" w14:paraId="0000003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DECLARAÇÃO</w:t>
      </w:r>
    </w:p>
    <w:p w:rsidR="00000000" w:rsidDel="00000000" w:rsidP="00000000" w:rsidRDefault="00000000" w:rsidRPr="00000000" w14:paraId="00000036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Roboto" w:cs="Roboto" w:eastAsia="Roboto" w:hAnsi="Roboto"/>
          <w:b w:val="1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MODELO 02 - PROPONENTE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="48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(Nome Completo da Pessoa Física, conforme item 1.1 do ANEXO I)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 da Pessoa Física),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proponente,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declaro, sob as penas da lei, que recebi, na data de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XX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de outubro de 2021, repasse de recurso, no valor de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R$ XX.XXX,XX (descrever aqui o valor por extenso)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na conta corrente específica para esse fim, em razão do cronograma de desembolso constante do Formulário de Solicitação de Patrocínio aprovado pelo CAU/PB.</w:t>
      </w:r>
    </w:p>
    <w:p w:rsidR="00000000" w:rsidDel="00000000" w:rsidP="00000000" w:rsidRDefault="00000000" w:rsidRPr="00000000" w14:paraId="0000003B">
      <w:pPr>
        <w:spacing w:after="280" w:before="280" w:line="48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Por ser verdade, firmo a presente.</w:t>
      </w:r>
    </w:p>
    <w:p w:rsidR="00000000" w:rsidDel="00000000" w:rsidP="00000000" w:rsidRDefault="00000000" w:rsidRPr="00000000" w14:paraId="0000003C">
      <w:pPr>
        <w:spacing w:line="48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Local e data</w:t>
      </w:r>
    </w:p>
    <w:p w:rsidR="00000000" w:rsidDel="00000000" w:rsidP="00000000" w:rsidRDefault="00000000" w:rsidRPr="00000000" w14:paraId="0000003D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F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(Proponente)</w:t>
      </w:r>
    </w:p>
    <w:p w:rsidR="00000000" w:rsidDel="00000000" w:rsidP="00000000" w:rsidRDefault="00000000" w:rsidRPr="00000000" w14:paraId="00000040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(CPF)</w:t>
      </w:r>
    </w:p>
    <w:sectPr>
      <w:headerReference r:id="rId6" w:type="default"/>
      <w:footerReference r:id="rId7" w:type="default"/>
      <w:pgSz w:h="16840" w:w="11900" w:orient="portrait"/>
      <w:pgMar w:bottom="1700.7874015748032" w:top="1700.7874015748032" w:left="1700.7874015748032" w:right="1700.7874015748032" w:header="720" w:footer="2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9779000</wp:posOffset>
              </wp:positionV>
              <wp:extent cx="6751320" cy="5054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017965" y="3631410"/>
                        <a:ext cx="665607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134.000015258789" w:right="-447.99999237060547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Av. GGuarabira, 1200. Sls. 301, 302 e 303, 2º andar, Emp. Boulevard Guarabira. Manaíra. – João Pessoa/PB - CEP: 58038-142. CNPJ: 14.918.711/0001-54.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134.000015258789" w:right="-447.99999237060547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 Tel.: (83) 3221-8993/9326-5254. Site: </w:t>
                          </w: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9"/>
                              <w:u w:val="single"/>
                              <w:vertAlign w:val="baseline"/>
                            </w:rPr>
                            <w:t xml:space="preserve"> HYPERLINK "http://www.caupb.org.br" www.caupb.org.br</w:t>
                          </w: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. E-mail: </w:t>
                          </w: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9"/>
                              <w:u w:val="single"/>
                              <w:vertAlign w:val="baseline"/>
                            </w:rPr>
                            <w:t xml:space="preserve"> HYPERLINK "mailto:secretariageral@caupb.org.br" secretariageral@caupb.org.br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134.000015258789" w:right="-447.99999237060547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8c8c8c"/>
                              <w:sz w:val="19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8c8c8c"/>
                              <w:sz w:val="24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9779000</wp:posOffset>
              </wp:positionV>
              <wp:extent cx="6751320" cy="5054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51320" cy="505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ind w:left="-1418" w:firstLine="0"/>
      <w:rPr>
        <w:sz w:val="20"/>
        <w:szCs w:val="20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604203</wp:posOffset>
              </wp:positionH>
              <wp:positionV relativeFrom="page">
                <wp:posOffset>9788208</wp:posOffset>
              </wp:positionV>
              <wp:extent cx="5585460" cy="2286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58033" y="3670463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604203</wp:posOffset>
              </wp:positionH>
              <wp:positionV relativeFrom="page">
                <wp:posOffset>9788208</wp:posOffset>
              </wp:positionV>
              <wp:extent cx="5585460" cy="2286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5460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1078865</wp:posOffset>
              </wp:positionH>
              <wp:positionV relativeFrom="page">
                <wp:posOffset>10031730</wp:posOffset>
              </wp:positionV>
              <wp:extent cx="5576570" cy="304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64065" y="363395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1078865</wp:posOffset>
              </wp:positionH>
              <wp:positionV relativeFrom="page">
                <wp:posOffset>10031730</wp:posOffset>
              </wp:positionV>
              <wp:extent cx="5576570" cy="3048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7657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